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DD238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C318F">
              <w:rPr>
                <w:rStyle w:val="af"/>
                <w:rFonts w:ascii="Times New Roman" w:hAnsi="Times New Roman"/>
                <w:b w:val="0"/>
                <w:szCs w:val="24"/>
                <w:lang w:val="en-GB"/>
              </w:rPr>
              <w:t>Contract title:</w:t>
            </w:r>
            <w:r w:rsidRPr="00670DA4">
              <w:rPr>
                <w:rStyle w:val="af"/>
                <w:szCs w:val="24"/>
                <w:lang w:val="en-GB"/>
              </w:rPr>
              <w:t>”</w:t>
            </w:r>
            <w:r w:rsidRPr="005D7EAB">
              <w:rPr>
                <w:rStyle w:val="af"/>
                <w:rFonts w:ascii="Times New Roman" w:hAnsi="Times New Roman"/>
                <w:b w:val="0"/>
                <w:szCs w:val="24"/>
                <w:lang w:val="en-GB"/>
              </w:rPr>
              <w:t xml:space="preserve">Organization and carrying out of events” within </w:t>
            </w:r>
            <w:r w:rsidRPr="005D7EAB">
              <w:rPr>
                <w:rFonts w:ascii="Times New Roman" w:hAnsi="Times New Roman"/>
                <w:color w:val="000000"/>
                <w:szCs w:val="24"/>
              </w:rPr>
              <w:t xml:space="preserve">Project </w:t>
            </w:r>
            <w:r w:rsidRPr="005D7EAB">
              <w:rPr>
                <w:rFonts w:ascii="Times New Roman" w:hAnsi="Times New Roman"/>
                <w:szCs w:val="24"/>
              </w:rPr>
              <w:t>№</w:t>
            </w:r>
            <w:r w:rsidRPr="005D7EAB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5D7EAB">
              <w:rPr>
                <w:rFonts w:ascii="Times New Roman" w:hAnsi="Times New Roman"/>
                <w:bCs/>
                <w:szCs w:val="24"/>
              </w:rPr>
              <w:t>CB00</w:t>
            </w:r>
            <w:r w:rsidRPr="005D7EAB">
              <w:rPr>
                <w:rFonts w:ascii="Times New Roman" w:hAnsi="Times New Roman"/>
                <w:bCs/>
                <w:szCs w:val="24"/>
                <w:lang w:val="bg-BG"/>
              </w:rPr>
              <w:t>7</w:t>
            </w:r>
            <w:r w:rsidRPr="005D7EAB">
              <w:rPr>
                <w:rFonts w:ascii="Times New Roman" w:hAnsi="Times New Roman"/>
                <w:bCs/>
                <w:szCs w:val="24"/>
              </w:rPr>
              <w:t>.</w:t>
            </w:r>
            <w:r w:rsidRPr="005D7EAB">
              <w:rPr>
                <w:rFonts w:ascii="Times New Roman" w:hAnsi="Times New Roman"/>
                <w:bCs/>
                <w:szCs w:val="24"/>
                <w:lang w:val="bg-BG"/>
              </w:rPr>
              <w:t>2</w:t>
            </w:r>
            <w:r w:rsidRPr="005D7EAB">
              <w:rPr>
                <w:rFonts w:ascii="Times New Roman" w:hAnsi="Times New Roman"/>
                <w:bCs/>
                <w:szCs w:val="24"/>
              </w:rPr>
              <w:t>.22</w:t>
            </w:r>
            <w:r w:rsidRPr="005D7EAB">
              <w:rPr>
                <w:rFonts w:ascii="Times New Roman" w:hAnsi="Times New Roman"/>
                <w:bCs/>
                <w:szCs w:val="24"/>
                <w:lang w:val="bg-BG"/>
              </w:rPr>
              <w:t>.</w:t>
            </w:r>
            <w:r w:rsidRPr="005D7EAB">
              <w:rPr>
                <w:rFonts w:ascii="Times New Roman" w:hAnsi="Times New Roman"/>
                <w:bCs/>
                <w:szCs w:val="24"/>
              </w:rPr>
              <w:t>010 “</w:t>
            </w:r>
            <w:r w:rsidRPr="005D7EAB">
              <w:rPr>
                <w:rFonts w:ascii="Times New Roman" w:hAnsi="Times New Roman"/>
                <w:color w:val="000000"/>
                <w:szCs w:val="24"/>
              </w:rPr>
              <w:t>We have a dream”;</w:t>
            </w:r>
            <w:r w:rsidRPr="005D7EAB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 </w:t>
            </w:r>
            <w:r w:rsidRPr="005D7EAB">
              <w:rPr>
                <w:rFonts w:ascii="Times New Roman" w:hAnsi="Times New Roman"/>
                <w:bCs/>
                <w:color w:val="000000"/>
                <w:szCs w:val="24"/>
              </w:rPr>
              <w:t>Priority Axis</w:t>
            </w:r>
            <w:r w:rsidRPr="005D7EAB">
              <w:rPr>
                <w:rFonts w:ascii="Times New Roman" w:hAnsi="Times New Roman"/>
                <w:color w:val="000000"/>
                <w:szCs w:val="24"/>
                <w:lang w:val="bg-BG"/>
              </w:rPr>
              <w:t xml:space="preserve">: 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>2.</w:t>
            </w:r>
            <w:r w:rsidRPr="005D7EAB">
              <w:rPr>
                <w:rFonts w:ascii="Times New Roman" w:hAnsi="Times New Roman"/>
                <w:color w:val="000000"/>
                <w:szCs w:val="24"/>
              </w:rPr>
              <w:t>Youth;</w:t>
            </w:r>
            <w:r w:rsidRPr="005D7EAB">
              <w:rPr>
                <w:rFonts w:ascii="Times New Roman" w:hAnsi="Times New Roman"/>
                <w:bCs/>
                <w:color w:val="000000"/>
                <w:szCs w:val="24"/>
              </w:rPr>
              <w:t xml:space="preserve"> Specific Objective</w:t>
            </w:r>
            <w:bookmarkStart w:id="1" w:name="RANGE!C13"/>
            <w:r w:rsidRPr="005D7EAB">
              <w:rPr>
                <w:rFonts w:ascii="Times New Roman" w:hAnsi="Times New Roman"/>
                <w:bCs/>
                <w:color w:val="000000"/>
                <w:szCs w:val="24"/>
              </w:rPr>
              <w:t>:</w:t>
            </w:r>
            <w:r w:rsidRPr="005D7EAB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bookmarkEnd w:id="1"/>
            <w:r w:rsidRPr="005D7EAB">
              <w:rPr>
                <w:rFonts w:ascii="Times New Roman" w:hAnsi="Times New Roman"/>
                <w:color w:val="000000"/>
                <w:szCs w:val="24"/>
              </w:rPr>
              <w:t>2.2</w:t>
            </w:r>
            <w:r w:rsidRPr="005D7EAB">
              <w:rPr>
                <w:rFonts w:ascii="Times New Roman" w:hAnsi="Times New Roman"/>
                <w:color w:val="000000"/>
                <w:szCs w:val="24"/>
                <w:lang w:val="bg-BG"/>
              </w:rPr>
              <w:t>.</w:t>
            </w:r>
            <w:r w:rsidRPr="005D7EAB">
              <w:rPr>
                <w:rFonts w:ascii="Times New Roman" w:hAnsi="Times New Roman"/>
                <w:color w:val="000000"/>
                <w:szCs w:val="24"/>
              </w:rPr>
              <w:t xml:space="preserve"> People-To-People Networking; Type of project: Soft,</w:t>
            </w:r>
            <w:r w:rsidRPr="005D7EAB">
              <w:rPr>
                <w:rFonts w:ascii="Times New Roman" w:hAnsi="Times New Roman"/>
                <w:szCs w:val="24"/>
              </w:rPr>
              <w:t xml:space="preserve"> co-funded by EU through the Interreg-IPA CBC Bulgaria–Serbia</w:t>
            </w:r>
            <w:r w:rsidRPr="005D7EAB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5D7EAB">
              <w:rPr>
                <w:rFonts w:ascii="Times New Roman" w:hAnsi="Times New Roman"/>
                <w:szCs w:val="24"/>
              </w:rPr>
              <w:t>Programme 2014 - 2020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DD2380" w:rsidRPr="006565BC" w:rsidRDefault="00DD2380" w:rsidP="00DD2380">
            <w:pPr>
              <w:pStyle w:val="PRAGHeading2"/>
              <w:numPr>
                <w:ilvl w:val="0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CB007.2.22.010-SERV-01</w:t>
            </w:r>
          </w:p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a4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055E8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276" w:right="1440" w:bottom="1276" w:left="144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F0" w:rsidRDefault="000B10F0">
      <w:r>
        <w:separator/>
      </w:r>
    </w:p>
  </w:endnote>
  <w:endnote w:type="continuationSeparator" w:id="0">
    <w:p w:rsidR="000B10F0" w:rsidRDefault="000B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B" w:rsidRDefault="004712A3" w:rsidP="0037643A">
    <w:pPr>
      <w:pStyle w:val="a6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55E8C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55E8C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483D24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483D24" w:rsidP="000A33FF">
    <w:pPr>
      <w:pStyle w:val="a6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055E8C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F0" w:rsidRDefault="000B10F0" w:rsidP="0037643A">
      <w:pPr>
        <w:spacing w:before="120" w:after="0"/>
        <w:ind w:left="0"/>
      </w:pPr>
      <w:r>
        <w:separator/>
      </w:r>
    </w:p>
  </w:footnote>
  <w:footnote w:type="continuationSeparator" w:id="0">
    <w:p w:rsidR="000B10F0" w:rsidRDefault="000B10F0">
      <w:r>
        <w:continuationSeparator/>
      </w:r>
    </w:p>
  </w:footnote>
  <w:footnote w:id="1">
    <w:p w:rsidR="00EB08BB" w:rsidRPr="004F34F5" w:rsidRDefault="00EB08BB" w:rsidP="0037643A">
      <w:pPr>
        <w:pStyle w:val="a3"/>
        <w:rPr>
          <w:lang w:val="en-GB"/>
        </w:rPr>
      </w:pPr>
      <w:r>
        <w:rPr>
          <w:rStyle w:val="a4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BB" w:rsidRPr="00A024A6" w:rsidRDefault="00EB08BB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F5A"/>
    <w:multiLevelType w:val="hybridMultilevel"/>
    <w:tmpl w:val="543AC724"/>
    <w:lvl w:ilvl="0" w:tplc="FFFFFFFF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55E8C"/>
    <w:rsid w:val="00066DE7"/>
    <w:rsid w:val="0007011B"/>
    <w:rsid w:val="000A33FF"/>
    <w:rsid w:val="000B10F0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55115"/>
    <w:rsid w:val="004712A3"/>
    <w:rsid w:val="00483D24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D2380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D24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rsid w:val="00483D24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483D24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rsid w:val="00483D24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rsid w:val="00483D24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rsid w:val="00483D24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rsid w:val="00483D24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rsid w:val="00483D24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sid w:val="00483D24"/>
    <w:rPr>
      <w:vertAlign w:val="superscript"/>
    </w:rPr>
  </w:style>
  <w:style w:type="paragraph" w:customStyle="1" w:styleId="Annexetitle">
    <w:name w:val="Annexe_title"/>
    <w:basedOn w:val="1"/>
    <w:next w:val="a"/>
    <w:autoRedefine/>
    <w:rsid w:val="00483D24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rsid w:val="00483D24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483D24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6930FD"/>
  </w:style>
  <w:style w:type="paragraph" w:styleId="a8">
    <w:name w:val="Balloon Text"/>
    <w:basedOn w:val="a"/>
    <w:link w:val="a9"/>
    <w:rsid w:val="00FD497E"/>
    <w:pPr>
      <w:spacing w:after="0"/>
    </w:pPr>
    <w:rPr>
      <w:rFonts w:ascii="Tahoma" w:hAnsi="Tahoma"/>
      <w:sz w:val="16"/>
      <w:szCs w:val="16"/>
    </w:rPr>
  </w:style>
  <w:style w:type="character" w:customStyle="1" w:styleId="a9">
    <w:name w:val="Изнесен текст Знак"/>
    <w:link w:val="a8"/>
    <w:rsid w:val="00FD497E"/>
    <w:rPr>
      <w:rFonts w:ascii="Tahoma" w:hAnsi="Tahoma" w:cs="Tahoma"/>
      <w:sz w:val="16"/>
      <w:szCs w:val="16"/>
      <w:lang w:val="fr-FR"/>
    </w:rPr>
  </w:style>
  <w:style w:type="character" w:styleId="aa">
    <w:name w:val="annotation reference"/>
    <w:rsid w:val="00025846"/>
    <w:rPr>
      <w:sz w:val="16"/>
      <w:szCs w:val="16"/>
    </w:rPr>
  </w:style>
  <w:style w:type="paragraph" w:styleId="ab">
    <w:name w:val="annotation text"/>
    <w:basedOn w:val="a"/>
    <w:link w:val="ac"/>
    <w:rsid w:val="00025846"/>
    <w:rPr>
      <w:sz w:val="20"/>
    </w:rPr>
  </w:style>
  <w:style w:type="character" w:customStyle="1" w:styleId="ac">
    <w:name w:val="Текст на коментар Знак"/>
    <w:link w:val="ab"/>
    <w:rsid w:val="00025846"/>
    <w:rPr>
      <w:rFonts w:ascii="Arial" w:hAnsi="Arial"/>
      <w:lang w:val="fr-FR"/>
    </w:rPr>
  </w:style>
  <w:style w:type="paragraph" w:styleId="ad">
    <w:name w:val="annotation subject"/>
    <w:basedOn w:val="ab"/>
    <w:next w:val="ab"/>
    <w:link w:val="ae"/>
    <w:rsid w:val="00025846"/>
    <w:rPr>
      <w:b/>
      <w:bCs/>
    </w:rPr>
  </w:style>
  <w:style w:type="character" w:customStyle="1" w:styleId="ae">
    <w:name w:val="Предмет на коментар Знак"/>
    <w:link w:val="ad"/>
    <w:rsid w:val="00025846"/>
    <w:rPr>
      <w:rFonts w:ascii="Arial" w:hAnsi="Arial"/>
      <w:b/>
      <w:bCs/>
      <w:lang w:val="fr-FR"/>
    </w:rPr>
  </w:style>
  <w:style w:type="character" w:styleId="af">
    <w:name w:val="Strong"/>
    <w:qFormat/>
    <w:rsid w:val="00DD2380"/>
    <w:rPr>
      <w:b/>
    </w:rPr>
  </w:style>
  <w:style w:type="paragraph" w:customStyle="1" w:styleId="PRAGHeading2">
    <w:name w:val="PRAG Heading 2"/>
    <w:basedOn w:val="a"/>
    <w:rsid w:val="00DD2380"/>
    <w:pPr>
      <w:widowControl w:val="0"/>
      <w:numPr>
        <w:numId w:val="37"/>
      </w:numPr>
      <w:spacing w:before="100" w:after="10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0F1C-E675-4DBF-BF6E-AEAE6081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 title:__________________________________    Publication ref:_____________</vt:lpstr>
      <vt:lpstr>Contract title:__________________________________    Publication ref:_____________</vt:lpstr>
    </vt:vector>
  </TitlesOfParts>
  <Company>European Commission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Хриси</cp:lastModifiedBy>
  <cp:revision>5</cp:revision>
  <cp:lastPrinted>2019-08-13T12:01:00Z</cp:lastPrinted>
  <dcterms:created xsi:type="dcterms:W3CDTF">2018-12-18T11:35:00Z</dcterms:created>
  <dcterms:modified xsi:type="dcterms:W3CDTF">2019-08-13T12:01:00Z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